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49" w:rsidRPr="00CD6749" w:rsidRDefault="00CD6749" w:rsidP="007D3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 w:rsidRPr="00CD6749">
        <w:rPr>
          <w:rFonts w:ascii="TimesNewRomanPS-BoldMT" w:hAnsi="TimesNewRomanPS-BoldMT" w:cs="TimesNewRomanPS-BoldMT"/>
          <w:b/>
          <w:bCs/>
          <w:sz w:val="28"/>
          <w:szCs w:val="28"/>
        </w:rPr>
        <w:t>Základná škola s materskou školou Súľov-Hradná, 013 52  Súľov 64</w:t>
      </w:r>
    </w:p>
    <w:p w:rsidR="00CD6749" w:rsidRPr="00CD6749" w:rsidRDefault="00CD6749" w:rsidP="007D3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D6749">
        <w:rPr>
          <w:rFonts w:ascii="TimesNewRomanPS-BoldMT" w:hAnsi="TimesNewRomanPS-BoldMT" w:cs="TimesNewRomanPS-BoldMT"/>
          <w:b/>
          <w:bCs/>
          <w:sz w:val="28"/>
          <w:szCs w:val="28"/>
        </w:rPr>
        <w:t>EP Materská škola Súľov-Hradná, 013 52 Súľov 114</w:t>
      </w:r>
    </w:p>
    <w:p w:rsidR="00CD6749" w:rsidRPr="00CD6749" w:rsidRDefault="00CD6749" w:rsidP="007D3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D6749">
        <w:rPr>
          <w:rFonts w:ascii="TimesNewRomanPS-BoldMT" w:hAnsi="TimesNewRomanPS-BoldMT" w:cs="TimesNewRomanPS-BoldMT"/>
          <w:b/>
          <w:bCs/>
          <w:sz w:val="28"/>
          <w:szCs w:val="28"/>
        </w:rPr>
        <w:t>EP Materská škola Jablonové 118, 013 52</w:t>
      </w:r>
    </w:p>
    <w:p w:rsidR="00CD6749" w:rsidRDefault="00CD6749" w:rsidP="007D3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</w:p>
    <w:p w:rsidR="007D3454" w:rsidRDefault="001D483C" w:rsidP="007D3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Podm</w:t>
      </w:r>
      <w:r w:rsidR="007D3454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ienky prijímania detí do materskej školy (na </w:t>
      </w:r>
      <w:proofErr w:type="spellStart"/>
      <w:r w:rsidR="007D3454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predprimárne</w:t>
      </w:r>
      <w:proofErr w:type="spellEnd"/>
      <w:r w:rsidR="007D3454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 vzdelávanie) v</w:t>
      </w: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 </w:t>
      </w:r>
      <w:r w:rsidR="007D3454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šk</w:t>
      </w: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.</w:t>
      </w:r>
      <w:r w:rsidR="007D3454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 roku 2023/2024</w:t>
      </w:r>
    </w:p>
    <w:p w:rsidR="001D483C" w:rsidRDefault="001D483C" w:rsidP="007D34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76933C"/>
          <w:sz w:val="24"/>
          <w:szCs w:val="24"/>
        </w:rPr>
      </w:pPr>
    </w:p>
    <w:p w:rsidR="007D3454" w:rsidRDefault="007D3454" w:rsidP="001D483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76933C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76933C"/>
          <w:sz w:val="24"/>
          <w:szCs w:val="24"/>
        </w:rPr>
        <w:t>A. SPÔSOB A PRAVIDLÁ PODÁVANIA ŽIADOSTÍ O PRIJATIA DIEŤAŤA DO MATERSKEJ ŠKOLY</w:t>
      </w:r>
    </w:p>
    <w:p w:rsidR="00CD6749" w:rsidRDefault="007D3454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Dieťa sa do materskej školy prijíma na základe Rozhodnutia Ministra školstva, vedy, výskumu a športu Slovenskej republiky č. 2023/76431:1-A2110 </w:t>
      </w:r>
      <w:r>
        <w:rPr>
          <w:rFonts w:ascii="Calibri" w:hAnsi="Calibri" w:cs="Calibri"/>
          <w:color w:val="000000"/>
        </w:rPr>
        <w:t xml:space="preserve">na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základe písomnej žiadosti zákonných zástupcov o prijatie dieťaťa do materskej školy (na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predprimárne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vzdelávanie).</w:t>
      </w:r>
    </w:p>
    <w:p w:rsidR="007D3454" w:rsidRPr="00CD6749" w:rsidRDefault="007D3454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školský rok</w:t>
      </w:r>
      <w:r w:rsidR="00CD67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2023/2024 sa budú žiadosti podávať </w:t>
      </w:r>
      <w:r w:rsidR="00195047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od 15.05.2023 do 19.05.2023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.</w:t>
      </w:r>
    </w:p>
    <w:p w:rsidR="007D3454" w:rsidRDefault="007D3454" w:rsidP="001D483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Na prihlásenie dieťaťa – budúceho škôlkara - na </w:t>
      </w:r>
      <w:proofErr w:type="spellStart"/>
      <w:r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>predprimárne</w:t>
      </w:r>
      <w:proofErr w:type="spellEnd"/>
      <w:r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 vzdelávanie do našej materskej školy v školskom roku 202</w:t>
      </w:r>
      <w:r w:rsidR="00195047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>/202</w:t>
      </w:r>
      <w:r w:rsidR="00195047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>4</w:t>
      </w:r>
      <w:r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 je potrebné:</w:t>
      </w:r>
    </w:p>
    <w:p w:rsidR="001D483C" w:rsidRDefault="001D483C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BF0EE2" w:rsidRPr="00BF0EE2" w:rsidRDefault="00BF0EE2" w:rsidP="00BF0EE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  <w:r w:rsidRPr="00BF0EE2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Vyplniť ELEKTRONICKÚ PRIHLÁŠKU do MŠ uvedenú na našej webovej stránke školy</w:t>
      </w:r>
      <w:r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 xml:space="preserve"> - </w:t>
      </w:r>
      <w:r w:rsidRPr="00BF0EE2">
        <w:t xml:space="preserve"> </w:t>
      </w:r>
      <w:r w:rsidR="0040235F">
        <w:rPr>
          <w:rFonts w:ascii="TimesNewRomanPSMT" w:hAnsi="TimesNewRomanPSMT" w:cs="TimesNewRomanPSMT"/>
          <w:b/>
          <w:bCs/>
          <w:color w:val="0070C0"/>
          <w:sz w:val="24"/>
          <w:szCs w:val="24"/>
        </w:rPr>
        <w:t>https://zsmssulov.edupage.org</w:t>
      </w:r>
      <w:r w:rsidRPr="00BF0EE2">
        <w:rPr>
          <w:rFonts w:ascii="TimesNewRomanPSMT" w:hAnsi="TimesNewRomanPSMT" w:cs="TimesNewRomanPSMT"/>
          <w:b/>
          <w:bCs/>
          <w:color w:val="0070C0"/>
          <w:sz w:val="24"/>
          <w:szCs w:val="24"/>
        </w:rPr>
        <w:t xml:space="preserve"> </w:t>
      </w:r>
      <w:r w:rsidRPr="00BF0EE2">
        <w:rPr>
          <w:rFonts w:ascii="TimesNewRomanPSMT" w:hAnsi="TimesNewRomanPSMT" w:cs="TimesNewRomanPSMT"/>
          <w:bCs/>
          <w:color w:val="333333"/>
          <w:sz w:val="24"/>
          <w:szCs w:val="24"/>
        </w:rPr>
        <w:t>(túto možnosť odporúčame)</w:t>
      </w:r>
      <w:r w:rsidRPr="00BF0EE2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 xml:space="preserve">, </w:t>
      </w:r>
      <w:r w:rsidRPr="00BF0EE2">
        <w:rPr>
          <w:rFonts w:ascii="TimesNewRomanPSMT" w:hAnsi="TimesNewRomanPSMT" w:cs="TimesNewRomanPSMT"/>
          <w:bCs/>
          <w:color w:val="333333"/>
          <w:sz w:val="24"/>
          <w:szCs w:val="24"/>
        </w:rPr>
        <w:t>s prílohami:</w:t>
      </w:r>
    </w:p>
    <w:p w:rsidR="00BF0EE2" w:rsidRPr="00BF0EE2" w:rsidRDefault="00BF0EE2" w:rsidP="00BF0EE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 xml:space="preserve">pri elektronickej prihláške vyplniť a podpísať tlačivo oboma zákonnými zástupcami – VYHLÁSENIE ZÁKONNÝCH ZÁSTUPCOV DIEŤAŤA O SPRÁVNOSTI A PRAVDIVOSTI ÚDAJOV UVEDENÝCH V ELEKTRONICKEJ PRIHLÁŠKE   </w:t>
      </w:r>
    </w:p>
    <w:p w:rsidR="00BF0EE2" w:rsidRDefault="00BF0EE2" w:rsidP="00BF0EE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 xml:space="preserve">Priložiť </w:t>
      </w:r>
      <w:r w:rsidRPr="00BF0EE2">
        <w:rPr>
          <w:rFonts w:ascii="TimesNewRomanPSMT" w:hAnsi="TimesNewRomanPSMT" w:cs="TimesNewRomanPSMT"/>
          <w:b/>
          <w:color w:val="333333"/>
          <w:sz w:val="24"/>
          <w:szCs w:val="24"/>
        </w:rPr>
        <w:t>Potvrdenie o zdravotnej spôsobilosti dieťaťa od všeobecného lekára pre deti a dorast</w:t>
      </w: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</w:p>
    <w:p w:rsidR="00BB7035" w:rsidRPr="00BF0EE2" w:rsidRDefault="00BB7035" w:rsidP="00BB7035">
      <w:pPr>
        <w:autoSpaceDE w:val="0"/>
        <w:autoSpaceDN w:val="0"/>
        <w:adjustRightInd w:val="0"/>
        <w:spacing w:after="0"/>
        <w:ind w:left="360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BF0EE2" w:rsidRPr="00BB7035" w:rsidRDefault="00BF0EE2" w:rsidP="00BB703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P</w:t>
      </w:r>
      <w:r w:rsidRPr="00BF0EE2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ri vyplnení prihlášky v listinnej podobe (ak nebola odoslaná elektronická prihláška - Stiahnuť si</w:t>
      </w: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> do Vášho počítača </w:t>
      </w:r>
      <w:r w:rsidRPr="00BF0EE2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formulár</w:t>
      </w: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> </w:t>
      </w:r>
      <w:r w:rsidRPr="00BF0EE2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Žiadosť o prijatie dieťaťa do materskej školy v školskom roku 2023/2024</w:t>
      </w:r>
      <w:r w:rsidR="00BB7035"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r w:rsidR="00BB7035" w:rsidRPr="00BB7035">
        <w:rPr>
          <w:rFonts w:ascii="TimesNewRomanPSMT" w:hAnsi="TimesNewRomanPSMT" w:cs="TimesNewRomanPSMT"/>
          <w:color w:val="333333"/>
          <w:sz w:val="24"/>
          <w:szCs w:val="24"/>
        </w:rPr>
        <w:t>z webového sídla Základnej školy s</w:t>
      </w:r>
      <w:r w:rsidR="00BB7035">
        <w:rPr>
          <w:rFonts w:ascii="TimesNewRomanPSMT" w:hAnsi="TimesNewRomanPSMT" w:cs="TimesNewRomanPSMT"/>
          <w:color w:val="333333"/>
          <w:sz w:val="24"/>
          <w:szCs w:val="24"/>
        </w:rPr>
        <w:t> </w:t>
      </w:r>
      <w:r w:rsidR="00BB7035" w:rsidRPr="00BB7035">
        <w:rPr>
          <w:rFonts w:ascii="TimesNewRomanPSMT" w:hAnsi="TimesNewRomanPSMT" w:cs="TimesNewRomanPSMT"/>
          <w:color w:val="333333"/>
          <w:sz w:val="24"/>
          <w:szCs w:val="24"/>
        </w:rPr>
        <w:t>materskou</w:t>
      </w:r>
      <w:r w:rsidR="00BB7035"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r w:rsidR="00BB7035" w:rsidRPr="00BB7035">
        <w:rPr>
          <w:rFonts w:ascii="TimesNewRomanPSMT" w:hAnsi="TimesNewRomanPSMT" w:cs="TimesNewRomanPSMT"/>
          <w:color w:val="333333"/>
          <w:sz w:val="24"/>
          <w:szCs w:val="24"/>
        </w:rPr>
        <w:t>školou, Súľov – Hradná 64 (https://zsmssulov.edupage.org/)</w:t>
      </w:r>
      <w:r w:rsidRPr="00BB7035">
        <w:rPr>
          <w:rFonts w:ascii="TimesNewRomanPSMT" w:hAnsi="TimesNewRomanPSMT" w:cs="TimesNewRomanPSMT"/>
          <w:color w:val="333333"/>
          <w:sz w:val="24"/>
          <w:szCs w:val="24"/>
        </w:rPr>
        <w:t xml:space="preserve"> správne a dôsledne </w:t>
      </w:r>
      <w:r w:rsidRPr="00BB7035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vyplniť všetky požadované údaje a informácie v žiadosti</w:t>
      </w:r>
      <w:r w:rsidRPr="00BB7035">
        <w:rPr>
          <w:rFonts w:ascii="TimesNewRomanPSMT" w:hAnsi="TimesNewRomanPSMT" w:cs="TimesNewRomanPSMT"/>
          <w:color w:val="333333"/>
          <w:sz w:val="24"/>
          <w:szCs w:val="24"/>
        </w:rPr>
        <w:t>,  následne </w:t>
      </w:r>
      <w:r w:rsidRPr="00BB7035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vytlačiť a podpísať obidvoma zákonnými zástupcami</w:t>
      </w:r>
      <w:r w:rsidRPr="00BB7035">
        <w:rPr>
          <w:rFonts w:ascii="TimesNewRomanPSMT" w:hAnsi="TimesNewRomanPSMT" w:cs="TimesNewRomanPSMT"/>
          <w:color w:val="333333"/>
          <w:sz w:val="24"/>
          <w:szCs w:val="24"/>
        </w:rPr>
        <w:t>.</w:t>
      </w:r>
    </w:p>
    <w:p w:rsidR="00BF0EE2" w:rsidRPr="00BF0EE2" w:rsidRDefault="00BF0EE2" w:rsidP="00BF0EE2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>Podpísanú žiadosť </w:t>
      </w:r>
      <w:r w:rsidRPr="00BF0EE2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spolu s Potvrdením o zdravotnej spôsobilosti dieťaťa</w:t>
      </w: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> od všeob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ecného lekára pre deti a dorast, </w:t>
      </w: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>ktorého súčasťou je aj údaj o povinnom očkovaní </w:t>
      </w:r>
      <w:r w:rsidRPr="00BF0EE2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 xml:space="preserve">doručiť v čase od </w:t>
      </w:r>
      <w:r w:rsidRPr="00704B07"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>15.5.2023 do 19.05.2023</w:t>
      </w:r>
      <w:r w:rsidRPr="00704B07">
        <w:rPr>
          <w:rFonts w:ascii="TimesNewRomanPSMT" w:hAnsi="TimesNewRomanPSMT" w:cs="TimesNewRomanPSMT"/>
          <w:color w:val="FF0000"/>
          <w:sz w:val="24"/>
          <w:szCs w:val="24"/>
        </w:rPr>
        <w:t>  </w:t>
      </w: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>jedným z nasledujúcich spôsobov: </w:t>
      </w:r>
    </w:p>
    <w:p w:rsidR="00BF0EE2" w:rsidRPr="00BF0EE2" w:rsidRDefault="00BF0EE2" w:rsidP="00BF0EE2">
      <w:pPr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  <w:r w:rsidRPr="00BF0EE2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zaslať </w:t>
      </w: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>naskenovanú (ideálne vo formáte .</w:t>
      </w:r>
      <w:proofErr w:type="spellStart"/>
      <w:r w:rsidRPr="00BF0EE2">
        <w:rPr>
          <w:rFonts w:ascii="TimesNewRomanPSMT" w:hAnsi="TimesNewRomanPSMT" w:cs="TimesNewRomanPSMT"/>
          <w:color w:val="333333"/>
          <w:sz w:val="24"/>
          <w:szCs w:val="24"/>
        </w:rPr>
        <w:t>pdf</w:t>
      </w:r>
      <w:proofErr w:type="spellEnd"/>
      <w:r w:rsidRPr="00BF0EE2">
        <w:rPr>
          <w:rFonts w:ascii="TimesNewRomanPSMT" w:hAnsi="TimesNewRomanPSMT" w:cs="TimesNewRomanPSMT"/>
          <w:color w:val="333333"/>
          <w:sz w:val="24"/>
          <w:szCs w:val="24"/>
        </w:rPr>
        <w:t>) ako prílohu e-mailu </w:t>
      </w:r>
      <w:r w:rsidRPr="00BF0EE2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na e-mailovú adresu:</w:t>
      </w: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>  </w:t>
      </w:r>
      <w:r w:rsidR="00CD6749" w:rsidRPr="00CD6749">
        <w:rPr>
          <w:rFonts w:ascii="TimesNewRomanPSMT" w:hAnsi="TimesNewRomanPSMT" w:cs="TimesNewRomanPSMT"/>
          <w:b/>
          <w:color w:val="FF0000"/>
          <w:sz w:val="24"/>
          <w:szCs w:val="24"/>
        </w:rPr>
        <w:t>sovicky25@gmail.com</w:t>
      </w:r>
    </w:p>
    <w:p w:rsidR="00BF0EE2" w:rsidRPr="00BF0EE2" w:rsidRDefault="00BF0EE2" w:rsidP="00BF0EE2">
      <w:pPr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  <w:r w:rsidRPr="00BF0EE2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zaslať</w:t>
      </w: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> v originálnom  vyhotovení poštou </w:t>
      </w:r>
      <w:r w:rsidRPr="00BF0EE2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na adresu školy: Základná škola s materskou školou, Súľov-Hradná 64, 013 52 Súľov-Hradná</w:t>
      </w:r>
    </w:p>
    <w:p w:rsidR="00704B07" w:rsidRDefault="00BF0EE2" w:rsidP="00BF0EE2">
      <w:pPr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  <w:r w:rsidRPr="00BF0EE2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priniesť osobne od 15.5.2023 do 19.5.2023</w:t>
      </w: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> v originálnom  vyhotovení. </w:t>
      </w:r>
    </w:p>
    <w:p w:rsidR="00BB7035" w:rsidRPr="00CD6749" w:rsidRDefault="00BF0EE2" w:rsidP="00BB7035">
      <w:pPr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  <w:r w:rsidRPr="00BF0EE2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Pre tento spôsob predkladania žiadosti stanovuje riaditeľ školy:   </w:t>
      </w:r>
    </w:p>
    <w:p w:rsidR="00BF0EE2" w:rsidRPr="00BF0EE2" w:rsidRDefault="00BF0EE2" w:rsidP="00BF0EE2">
      <w:pPr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  <w:r w:rsidRPr="00BF0EE2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miesto predkladania žiadosti: </w:t>
      </w:r>
    </w:p>
    <w:p w:rsidR="00BF0EE2" w:rsidRPr="00BF0EE2" w:rsidRDefault="00BF0EE2" w:rsidP="00BF0EE2">
      <w:pPr>
        <w:numPr>
          <w:ilvl w:val="3"/>
          <w:numId w:val="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>Budova ZŠ  Súľov-Hradná 64 </w:t>
      </w:r>
    </w:p>
    <w:p w:rsidR="00BF0EE2" w:rsidRPr="00BF0EE2" w:rsidRDefault="00BF0EE2" w:rsidP="00BF0EE2">
      <w:pPr>
        <w:numPr>
          <w:ilvl w:val="3"/>
          <w:numId w:val="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>Budova EP MŠ Jablonové 118</w:t>
      </w:r>
    </w:p>
    <w:p w:rsidR="00BF0EE2" w:rsidRPr="00BF0EE2" w:rsidRDefault="00BF0EE2" w:rsidP="00BF0EE2">
      <w:pPr>
        <w:numPr>
          <w:ilvl w:val="3"/>
          <w:numId w:val="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>Budova EP MŠ Súľov-Hradná 114</w:t>
      </w:r>
    </w:p>
    <w:p w:rsidR="00BF0EE2" w:rsidRPr="00BB7035" w:rsidRDefault="00BF0EE2" w:rsidP="00BF0EE2">
      <w:pPr>
        <w:numPr>
          <w:ilvl w:val="3"/>
          <w:numId w:val="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  <w:r w:rsidRPr="00BF0EE2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 xml:space="preserve">v čase od </w:t>
      </w:r>
      <w:r w:rsidRPr="00704B07"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>12:00 do 16:00 hodiny</w:t>
      </w:r>
    </w:p>
    <w:p w:rsidR="00BB7035" w:rsidRPr="00BF0EE2" w:rsidRDefault="00BB7035" w:rsidP="00BB7035">
      <w:pPr>
        <w:autoSpaceDE w:val="0"/>
        <w:autoSpaceDN w:val="0"/>
        <w:adjustRightInd w:val="0"/>
        <w:spacing w:after="0"/>
        <w:ind w:left="2520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BF0EE2" w:rsidRPr="00BF0EE2" w:rsidRDefault="00BF0EE2" w:rsidP="00BF0EE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  <w:r w:rsidRPr="00BF0EE2">
        <w:rPr>
          <w:rFonts w:ascii="TimesNewRomanPSMT" w:hAnsi="TimesNewRomanPSMT" w:cs="TimesNewRomanPSMT"/>
          <w:color w:val="333333"/>
          <w:sz w:val="24"/>
          <w:szCs w:val="24"/>
        </w:rPr>
        <w:lastRenderedPageBreak/>
        <w:t>Ak ide o </w:t>
      </w:r>
      <w:r w:rsidRPr="00BF0EE2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dieťa so špeciálnymi výchovno-vzdelávacími potrebami,</w:t>
      </w: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> zákonn</w:t>
      </w:r>
      <w:r w:rsidR="00BB7035">
        <w:rPr>
          <w:rFonts w:ascii="TimesNewRomanPSMT" w:hAnsi="TimesNewRomanPSMT" w:cs="TimesNewRomanPSMT"/>
          <w:color w:val="333333"/>
          <w:sz w:val="24"/>
          <w:szCs w:val="24"/>
        </w:rPr>
        <w:t>í zástupcovia dieťaťa k vyššie uvedeným dokladom  predložia</w:t>
      </w:r>
      <w:r w:rsidRPr="00BF0EE2">
        <w:rPr>
          <w:rFonts w:ascii="TimesNewRomanPSMT" w:hAnsi="TimesNewRomanPSMT" w:cs="TimesNewRomanPSMT"/>
          <w:color w:val="333333"/>
          <w:sz w:val="24"/>
          <w:szCs w:val="24"/>
        </w:rPr>
        <w:t xml:space="preserve"> aj vyjadrenie príslušného zariadenia výchovného poradenstva a prevencie a odporučenie všeobecného lekára pre deti a dorast. </w:t>
      </w:r>
    </w:p>
    <w:p w:rsidR="001D483C" w:rsidRDefault="001D483C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7D3454" w:rsidRDefault="007D3454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Vyžaduje sa, aby žiadosť</w:t>
      </w:r>
      <w:r w:rsidR="001950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 prijatie dieťaťa do materskej školy bola podpísaná oboma rodičmi ako prejav spoločnej vôle oboch rodičov.</w:t>
      </w:r>
    </w:p>
    <w:p w:rsidR="001D483C" w:rsidRDefault="001D483C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195047" w:rsidRPr="00704B07" w:rsidRDefault="001D483C" w:rsidP="007C4BE9">
      <w:pP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704B07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Podmienky prijímania detí do materskej školy: </w:t>
      </w:r>
    </w:p>
    <w:p w:rsidR="001D483C" w:rsidRPr="001D483C" w:rsidRDefault="001D483C" w:rsidP="001D483C">
      <w:pPr>
        <w:rPr>
          <w:rFonts w:ascii="TimesNewRomanPS-BoldMT" w:hAnsi="TimesNewRomanPS-BoldMT" w:cs="TimesNewRomanPS-BoldMT"/>
          <w:bCs/>
          <w:sz w:val="24"/>
          <w:szCs w:val="24"/>
        </w:rPr>
      </w:pPr>
      <w:r w:rsidRPr="001D483C">
        <w:rPr>
          <w:rFonts w:ascii="TimesNewRomanPS-BoldMT" w:hAnsi="TimesNewRomanPS-BoldMT" w:cs="TimesNewRomanPS-BoldMT"/>
          <w:bCs/>
          <w:sz w:val="24"/>
          <w:szCs w:val="24"/>
        </w:rPr>
        <w:t xml:space="preserve">Prijímanie detí na </w:t>
      </w:r>
      <w:proofErr w:type="spellStart"/>
      <w:r w:rsidRPr="001D483C">
        <w:rPr>
          <w:rFonts w:ascii="TimesNewRomanPS-BoldMT" w:hAnsi="TimesNewRomanPS-BoldMT" w:cs="TimesNewRomanPS-BoldMT"/>
          <w:bCs/>
          <w:sz w:val="24"/>
          <w:szCs w:val="24"/>
        </w:rPr>
        <w:t>predprimárne</w:t>
      </w:r>
      <w:proofErr w:type="spellEnd"/>
      <w:r w:rsidRPr="001D483C">
        <w:rPr>
          <w:rFonts w:ascii="TimesNewRomanPS-BoldMT" w:hAnsi="TimesNewRomanPS-BoldMT" w:cs="TimesNewRomanPS-BoldMT"/>
          <w:bCs/>
          <w:sz w:val="24"/>
          <w:szCs w:val="24"/>
        </w:rPr>
        <w:t xml:space="preserve"> vzdelávanie do materskej školy upravuje § 59  zákona č. 245/2008 Z. z. o výchove a vzdelávaní (školský zákon) a o zmene a doplnení niektorých zákonov  (ďalej len „školský zákon“) a vyhlášky Ministerstva školstva SR č. 541/2021 Z. z. o materskej škole v znení neskorších predpisov (ďalej len „vyhláška o materskej škole“).</w:t>
      </w:r>
    </w:p>
    <w:p w:rsidR="001D483C" w:rsidRPr="001D483C" w:rsidRDefault="001D483C" w:rsidP="001D483C">
      <w:pPr>
        <w:rPr>
          <w:rFonts w:ascii="TimesNewRomanPS-BoldMT" w:hAnsi="TimesNewRomanPS-BoldMT" w:cs="TimesNewRomanPS-BoldMT"/>
          <w:bCs/>
          <w:sz w:val="24"/>
          <w:szCs w:val="24"/>
        </w:rPr>
      </w:pPr>
      <w:r w:rsidRPr="001D483C">
        <w:rPr>
          <w:rFonts w:ascii="TimesNewRomanPS-BoldMT" w:hAnsi="TimesNewRomanPS-BoldMT" w:cs="TimesNewRomanPS-BoldMT"/>
          <w:bCs/>
          <w:sz w:val="24"/>
          <w:szCs w:val="24"/>
        </w:rPr>
        <w:t xml:space="preserve">Prijímanie detí na </w:t>
      </w:r>
      <w:proofErr w:type="spellStart"/>
      <w:r w:rsidRPr="001D483C">
        <w:rPr>
          <w:rFonts w:ascii="TimesNewRomanPS-BoldMT" w:hAnsi="TimesNewRomanPS-BoldMT" w:cs="TimesNewRomanPS-BoldMT"/>
          <w:bCs/>
          <w:sz w:val="24"/>
          <w:szCs w:val="24"/>
        </w:rPr>
        <w:t>predprimárne</w:t>
      </w:r>
      <w:proofErr w:type="spellEnd"/>
      <w:r w:rsidRPr="001D483C">
        <w:rPr>
          <w:rFonts w:ascii="TimesNewRomanPS-BoldMT" w:hAnsi="TimesNewRomanPS-BoldMT" w:cs="TimesNewRomanPS-BoldMT"/>
          <w:bCs/>
          <w:sz w:val="24"/>
          <w:szCs w:val="24"/>
        </w:rPr>
        <w:t xml:space="preserve"> vzdelávanie do materskej školy je limitované kapacitnými možnosťami  materskej školy.</w:t>
      </w:r>
    </w:p>
    <w:p w:rsidR="001D483C" w:rsidRPr="00704B07" w:rsidRDefault="001D483C" w:rsidP="001D483C">
      <w:pP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704B07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Podmienky prijímania zo zákona:</w:t>
      </w:r>
    </w:p>
    <w:p w:rsidR="001D483C" w:rsidRPr="001D483C" w:rsidRDefault="001D483C" w:rsidP="001D483C">
      <w:pPr>
        <w:spacing w:after="12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D483C">
        <w:rPr>
          <w:rFonts w:ascii="TimesNewRomanPS-BoldMT" w:hAnsi="TimesNewRomanPS-BoldMT" w:cs="TimesNewRomanPS-BoldMT"/>
          <w:b/>
          <w:bCs/>
          <w:sz w:val="24"/>
          <w:szCs w:val="24"/>
        </w:rPr>
        <w:t></w:t>
      </w:r>
      <w:r w:rsidRPr="001D483C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ab/>
      </w:r>
      <w:r w:rsidRPr="001D483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 </w:t>
      </w:r>
      <w:proofErr w:type="spellStart"/>
      <w:r w:rsidRPr="001D483C">
        <w:rPr>
          <w:rFonts w:ascii="TimesNewRomanPS-BoldMT" w:hAnsi="TimesNewRomanPS-BoldMT" w:cs="TimesNewRomanPS-BoldMT"/>
          <w:b/>
          <w:bCs/>
          <w:sz w:val="24"/>
          <w:szCs w:val="24"/>
        </w:rPr>
        <w:t>predprimárne</w:t>
      </w:r>
      <w:proofErr w:type="spellEnd"/>
      <w:r w:rsidRPr="001D483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vzdelávanie v materskej škole (MŠ) sa všeobecne prijíma dieťa od troch rokov veku.</w:t>
      </w:r>
    </w:p>
    <w:p w:rsidR="001D483C" w:rsidRPr="001D483C" w:rsidRDefault="001D483C" w:rsidP="001D483C">
      <w:pPr>
        <w:spacing w:after="12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D483C">
        <w:rPr>
          <w:rFonts w:ascii="TimesNewRomanPS-BoldMT" w:hAnsi="TimesNewRomanPS-BoldMT" w:cs="TimesNewRomanPS-BoldMT"/>
          <w:b/>
          <w:bCs/>
          <w:sz w:val="24"/>
          <w:szCs w:val="24"/>
        </w:rPr>
        <w:t></w:t>
      </w:r>
      <w:r w:rsidRPr="001D483C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Prednostne sa podľa § 59 ods. 2 školského zákona budú prijímať deti, pre ktoré je plnenie </w:t>
      </w:r>
      <w:proofErr w:type="spellStart"/>
      <w:r w:rsidRPr="001D483C">
        <w:rPr>
          <w:rFonts w:ascii="TimesNewRomanPS-BoldMT" w:hAnsi="TimesNewRomanPS-BoldMT" w:cs="TimesNewRomanPS-BoldMT"/>
          <w:b/>
          <w:bCs/>
          <w:sz w:val="24"/>
          <w:szCs w:val="24"/>
        </w:rPr>
        <w:t>predprimárneho</w:t>
      </w:r>
      <w:proofErr w:type="spellEnd"/>
      <w:r w:rsidRPr="001D483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vzdelávania povinné.</w:t>
      </w:r>
    </w:p>
    <w:p w:rsidR="00704B07" w:rsidRDefault="00704B07" w:rsidP="001D483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195047" w:rsidRPr="00704B07" w:rsidRDefault="00195047" w:rsidP="001D483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704B07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Ostatné podmienky prijímania detí do MŠ:</w:t>
      </w:r>
    </w:p>
    <w:p w:rsidR="007C4BE9" w:rsidRDefault="00195047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Riaditeľ Základnej školy s materskou školou v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Súľove-Hradnej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určuje ostatné podmienky, ktoré sa budú uplatňovať pri rozhodovaní o prijatí dieťať</w:t>
      </w:r>
      <w:r w:rsidR="001D483C"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 MŠ v prípade, že počet žiadostí presiahne kapacitné možnosti MŠ</w:t>
      </w:r>
      <w:r w:rsidR="007C4BE9">
        <w:rPr>
          <w:rFonts w:ascii="TimesNewRomanPSMT" w:hAnsi="TimesNewRomanPSMT" w:cs="TimesNewRomanPSMT"/>
          <w:color w:val="000000"/>
          <w:sz w:val="24"/>
          <w:szCs w:val="24"/>
        </w:rPr>
        <w:t>. Prednostne budú prijímané deti (až do naplnenia kapa</w:t>
      </w:r>
      <w:r w:rsidR="005D5323">
        <w:rPr>
          <w:rFonts w:ascii="TimesNewRomanPSMT" w:hAnsi="TimesNewRomanPSMT" w:cs="TimesNewRomanPSMT"/>
          <w:color w:val="000000"/>
          <w:sz w:val="24"/>
          <w:szCs w:val="24"/>
        </w:rPr>
        <w:t>city)</w:t>
      </w:r>
      <w:r w:rsidR="007C4BE9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704B07" w:rsidRDefault="00704B07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F0EE2" w:rsidRDefault="00BF0EE2" w:rsidP="00BF0EE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F0EE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súrodenci detí, ktoré už MŠ EP Súľov-Hradná alebo MŠ EP Jablonové  navštevujú </w:t>
      </w:r>
    </w:p>
    <w:p w:rsidR="00195047" w:rsidRPr="007C4BE9" w:rsidRDefault="00195047" w:rsidP="00BF0EE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7C4B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 – ročné deti</w:t>
      </w:r>
    </w:p>
    <w:p w:rsidR="00195047" w:rsidRPr="007C4BE9" w:rsidRDefault="00195047" w:rsidP="007C4BE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7C4B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 – ročné deti</w:t>
      </w:r>
    </w:p>
    <w:p w:rsidR="00195047" w:rsidRPr="007C4BE9" w:rsidRDefault="00195047" w:rsidP="007C4BE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7C4B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 – ročné deti </w:t>
      </w:r>
    </w:p>
    <w:p w:rsidR="007C4BE9" w:rsidRPr="007C4BE9" w:rsidRDefault="005D5323" w:rsidP="007C4BE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</w:t>
      </w:r>
      <w:r w:rsidR="007C4B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toré majú osvojené základné hygienické a samoobslužné návyky a sú primerane samostatné</w:t>
      </w:r>
    </w:p>
    <w:p w:rsidR="007C4BE9" w:rsidRDefault="007C4BE9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5047" w:rsidRDefault="00195047" w:rsidP="001D483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Riaditeľ Základnej školy s materskou školou vydá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rozhodnutie o prijatí alebo neprijatí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dieťaťa na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predprimárne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vzdelávanie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 30. júna 202</w:t>
      </w:r>
      <w:r w:rsidR="007C4B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195047" w:rsidRDefault="00195047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Nesplnenie povinnosti zákonného zástupcu prihlásiť dieťa do materskej školy na plnenie povinného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predprimárneho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vzdelávania a tiež</w:t>
      </w:r>
    </w:p>
    <w:p w:rsidR="00195047" w:rsidRDefault="00195047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neospravedlnené vynechávanie povinného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predprimárneho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vzdelávania sa považuje za nedbanie o riadne plnenie povinného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predprimárneho</w:t>
      </w:r>
      <w:proofErr w:type="spellEnd"/>
    </w:p>
    <w:p w:rsidR="00195047" w:rsidRDefault="00195047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vzdelávania.</w:t>
      </w:r>
    </w:p>
    <w:p w:rsidR="007C4BE9" w:rsidRDefault="007C4BE9" w:rsidP="001D483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95047" w:rsidRDefault="00195047" w:rsidP="001D483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Podpis oboch zákonných zástupcov dieťaťa sa nevyžaduje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(podľa § 144a školského zákona účinného od 1. januára 2022)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ak:</w:t>
      </w:r>
    </w:p>
    <w:p w:rsidR="00195047" w:rsidRDefault="00195047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jednému z rodičov bol obmedzený alebo pozastavený výkon rodičovských práv a povinností vo veciach výchovy a vzdelávania dieťaťa,</w:t>
      </w:r>
    </w:p>
    <w:p w:rsidR="00195047" w:rsidRDefault="00195047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lastRenderedPageBreak/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 jeden z rodičov bol pozbavený výkonu rodičovských práv a povinností vo veciach výchovy a vzdelávania dieťaťa, alebo ak spôsobilosť</w:t>
      </w:r>
    </w:p>
    <w:p w:rsidR="00195047" w:rsidRDefault="00195047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jedného z rodičov na právne úkony bola obmedzená (spôsob preukázania napr. neoverenou kópiou rozhodnutia súdu),</w:t>
      </w:r>
    </w:p>
    <w:p w:rsidR="00195047" w:rsidRDefault="00195047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jeden z rodičov nie je schopný zo zdravotných dôvodov podpísať (spôsob preukázania napr. potvrdením od všeobecného lekára)</w:t>
      </w:r>
    </w:p>
    <w:p w:rsidR="00195047" w:rsidRDefault="00195047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vec neznesie odklad, zadováženie súhlasu druhého rodiča je spojené s ťažko prekonateľnou prekážkou a je to v najlepšom záujme dieťaťa</w:t>
      </w:r>
    </w:p>
    <w:p w:rsidR="00195047" w:rsidRDefault="00195047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(spôsob preukázania - Písomné vyhlásenie)</w:t>
      </w:r>
    </w:p>
    <w:p w:rsidR="00195047" w:rsidRDefault="00195047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Zákonní zástupcovia sa môžu dohodnúť, že žiadosť podpisuje iba jeden zákonný zástupca a rozhodnutie sa doručí iba jednému zákonnému</w:t>
      </w:r>
    </w:p>
    <w:p w:rsidR="00195047" w:rsidRDefault="00195047" w:rsidP="001D48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zástupcovi, ak písomné vyhlásenie o tejto skutočnosti doručia/predložia riaditeľovi školy.</w:t>
      </w:r>
    </w:p>
    <w:p w:rsidR="001D483C" w:rsidRDefault="001D483C" w:rsidP="001D483C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5047" w:rsidRDefault="00195047" w:rsidP="001D483C">
      <w:r>
        <w:rPr>
          <w:rFonts w:ascii="TimesNewRomanPSMT" w:hAnsi="TimesNewRomanPSMT" w:cs="TimesNewRomanPSMT"/>
          <w:color w:val="000000"/>
          <w:sz w:val="24"/>
          <w:szCs w:val="24"/>
        </w:rPr>
        <w:t>Súľ</w:t>
      </w:r>
      <w:r w:rsidR="007C4BE9">
        <w:rPr>
          <w:rFonts w:ascii="TimesNewRomanPSMT" w:hAnsi="TimesNewRomanPSMT" w:cs="TimesNewRomanPSMT"/>
          <w:color w:val="000000"/>
          <w:sz w:val="24"/>
          <w:szCs w:val="24"/>
        </w:rPr>
        <w:t>ov-Hradná, apríl 2023</w:t>
      </w:r>
    </w:p>
    <w:sectPr w:rsidR="00195047" w:rsidSect="00CD6749">
      <w:headerReference w:type="default" r:id="rId8"/>
      <w:pgSz w:w="11906" w:h="16838"/>
      <w:pgMar w:top="720" w:right="720" w:bottom="720" w:left="720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A1" w:rsidRDefault="00B95CA1" w:rsidP="00195047">
      <w:pPr>
        <w:spacing w:after="0" w:line="240" w:lineRule="auto"/>
      </w:pPr>
      <w:r>
        <w:separator/>
      </w:r>
    </w:p>
  </w:endnote>
  <w:endnote w:type="continuationSeparator" w:id="0">
    <w:p w:rsidR="00B95CA1" w:rsidRDefault="00B95CA1" w:rsidP="0019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A1" w:rsidRDefault="00B95CA1" w:rsidP="00195047">
      <w:pPr>
        <w:spacing w:after="0" w:line="240" w:lineRule="auto"/>
      </w:pPr>
      <w:r>
        <w:separator/>
      </w:r>
    </w:p>
  </w:footnote>
  <w:footnote w:type="continuationSeparator" w:id="0">
    <w:p w:rsidR="00B95CA1" w:rsidRDefault="00B95CA1" w:rsidP="0019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47" w:rsidRDefault="00195047" w:rsidP="00CD6749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8"/>
        <w:szCs w:val="28"/>
      </w:rPr>
    </w:pPr>
    <w:r>
      <w:rPr>
        <w:noProof/>
        <w:color w:val="00000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A882E" wp14:editId="16373E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Obdĺžni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ĺžni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" filled="f" strokecolor="#938953 [1614]" strokeweight="2pt">
              <w10:wrap anchorx="page" anchory="page"/>
            </v:rect>
          </w:pict>
        </mc:Fallback>
      </mc:AlternateContent>
    </w:r>
    <w:r w:rsidRPr="00195047">
      <w:rPr>
        <w:rFonts w:ascii="Calibri" w:hAnsi="Calibri" w:cs="Calibri"/>
        <w:color w:val="000000"/>
        <w:sz w:val="28"/>
        <w:szCs w:val="28"/>
      </w:rPr>
      <w:t xml:space="preserve"> </w:t>
    </w:r>
  </w:p>
  <w:p w:rsidR="00195047" w:rsidRDefault="00195047" w:rsidP="00195047">
    <w:pPr>
      <w:spacing w:after="160"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1A3"/>
    <w:multiLevelType w:val="hybridMultilevel"/>
    <w:tmpl w:val="D1C2AA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F19"/>
    <w:multiLevelType w:val="hybridMultilevel"/>
    <w:tmpl w:val="5BDECA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17EE5"/>
    <w:multiLevelType w:val="multilevel"/>
    <w:tmpl w:val="FA74CC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B74FD"/>
    <w:multiLevelType w:val="hybridMultilevel"/>
    <w:tmpl w:val="09A2DCC8"/>
    <w:lvl w:ilvl="0" w:tplc="0AB07DC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A03"/>
    <w:multiLevelType w:val="hybridMultilevel"/>
    <w:tmpl w:val="3EFA8DD2"/>
    <w:lvl w:ilvl="0" w:tplc="041B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35FA7059"/>
    <w:multiLevelType w:val="hybridMultilevel"/>
    <w:tmpl w:val="A3A68C84"/>
    <w:lvl w:ilvl="0" w:tplc="041B000F">
      <w:start w:val="1"/>
      <w:numFmt w:val="decimal"/>
      <w:lvlText w:val="%1."/>
      <w:lvlJc w:val="left"/>
      <w:pPr>
        <w:ind w:left="1095" w:hanging="360"/>
      </w:p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756869EC"/>
    <w:multiLevelType w:val="hybridMultilevel"/>
    <w:tmpl w:val="45DEED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F636A"/>
    <w:multiLevelType w:val="hybridMultilevel"/>
    <w:tmpl w:val="0690092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212529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54"/>
    <w:rsid w:val="00195047"/>
    <w:rsid w:val="001D483C"/>
    <w:rsid w:val="0040235F"/>
    <w:rsid w:val="00481DC7"/>
    <w:rsid w:val="005D5323"/>
    <w:rsid w:val="006F238E"/>
    <w:rsid w:val="00704B07"/>
    <w:rsid w:val="007C4BE9"/>
    <w:rsid w:val="007D3454"/>
    <w:rsid w:val="00847731"/>
    <w:rsid w:val="0095155F"/>
    <w:rsid w:val="00B95CA1"/>
    <w:rsid w:val="00BA0505"/>
    <w:rsid w:val="00BB7035"/>
    <w:rsid w:val="00BF0EE2"/>
    <w:rsid w:val="00CD6749"/>
    <w:rsid w:val="00DC514B"/>
    <w:rsid w:val="00E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50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9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5047"/>
  </w:style>
  <w:style w:type="paragraph" w:styleId="Pta">
    <w:name w:val="footer"/>
    <w:basedOn w:val="Normlny"/>
    <w:link w:val="PtaChar"/>
    <w:uiPriority w:val="99"/>
    <w:unhideWhenUsed/>
    <w:rsid w:val="0019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5047"/>
  </w:style>
  <w:style w:type="paragraph" w:styleId="Textbubliny">
    <w:name w:val="Balloon Text"/>
    <w:basedOn w:val="Normlny"/>
    <w:link w:val="TextbublinyChar"/>
    <w:uiPriority w:val="99"/>
    <w:semiHidden/>
    <w:unhideWhenUsed/>
    <w:rsid w:val="0019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04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F0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50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9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5047"/>
  </w:style>
  <w:style w:type="paragraph" w:styleId="Pta">
    <w:name w:val="footer"/>
    <w:basedOn w:val="Normlny"/>
    <w:link w:val="PtaChar"/>
    <w:uiPriority w:val="99"/>
    <w:unhideWhenUsed/>
    <w:rsid w:val="0019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5047"/>
  </w:style>
  <w:style w:type="paragraph" w:styleId="Textbubliny">
    <w:name w:val="Balloon Text"/>
    <w:basedOn w:val="Normlny"/>
    <w:link w:val="TextbublinyChar"/>
    <w:uiPriority w:val="99"/>
    <w:semiHidden/>
    <w:unhideWhenUsed/>
    <w:rsid w:val="0019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04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F0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Súľov-Hradná, Súľov 64, 013 52                                                                                                                                  EP Materská škola Súľov-Hradná , Súľov 114, 013 52           </vt:lpstr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Súľov-Hradná, Súľov 64, 013 52                                                                                                                                  EP Materská škola Súľov-Hradná , Súľov 114, 013 52                                                                                                                                                            EP Materská škola Jablonové, Jablonové 118, 013 52</dc:title>
  <dc:creator>MSSJablonove</dc:creator>
  <cp:lastModifiedBy>OCUJ2</cp:lastModifiedBy>
  <cp:revision>2</cp:revision>
  <dcterms:created xsi:type="dcterms:W3CDTF">2023-05-04T08:23:00Z</dcterms:created>
  <dcterms:modified xsi:type="dcterms:W3CDTF">2023-05-04T08:23:00Z</dcterms:modified>
</cp:coreProperties>
</file>