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3340E5" w:rsidRPr="008B30C8" w:rsidRDefault="003340E5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30C8">
        <w:rPr>
          <w:rFonts w:asciiTheme="minorHAnsi" w:hAnsiTheme="minorHAnsi" w:cstheme="minorHAnsi"/>
          <w:b/>
          <w:bCs/>
          <w:sz w:val="22"/>
          <w:szCs w:val="22"/>
        </w:rPr>
        <w:t xml:space="preserve">Návrh uchádzača na plnenie kritérií </w:t>
      </w:r>
    </w:p>
    <w:p w:rsidR="00655F19" w:rsidRPr="0093329C" w:rsidRDefault="003340E5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93329C">
        <w:rPr>
          <w:rFonts w:asciiTheme="minorHAnsi" w:hAnsiTheme="minorHAnsi" w:cstheme="minorHAnsi"/>
          <w:b/>
          <w:bCs/>
          <w:szCs w:val="19"/>
        </w:rPr>
        <w:t xml:space="preserve">Príloha č. </w:t>
      </w:r>
      <w:r w:rsidR="0093329C" w:rsidRPr="0093329C">
        <w:rPr>
          <w:rFonts w:asciiTheme="minorHAnsi" w:hAnsiTheme="minorHAnsi" w:cstheme="minorHAnsi"/>
          <w:b/>
          <w:bCs/>
          <w:szCs w:val="19"/>
        </w:rPr>
        <w:t>3</w:t>
      </w:r>
      <w:r w:rsidRPr="0093329C">
        <w:rPr>
          <w:rFonts w:asciiTheme="minorHAnsi" w:hAnsiTheme="minorHAnsi" w:cstheme="minorHAnsi"/>
          <w:b/>
          <w:bCs/>
          <w:szCs w:val="19"/>
        </w:rPr>
        <w:t xml:space="preserve"> </w:t>
      </w:r>
      <w:r w:rsidR="001426CD" w:rsidRPr="0093329C">
        <w:rPr>
          <w:rFonts w:asciiTheme="minorHAnsi" w:hAnsiTheme="minorHAnsi" w:cstheme="minorHAnsi"/>
          <w:b/>
          <w:bCs/>
          <w:szCs w:val="19"/>
        </w:rPr>
        <w:t>Výzv</w:t>
      </w:r>
      <w:r w:rsidRPr="0093329C">
        <w:rPr>
          <w:rFonts w:asciiTheme="minorHAnsi" w:hAnsiTheme="minorHAnsi" w:cstheme="minorHAnsi"/>
          <w:b/>
          <w:bCs/>
          <w:szCs w:val="19"/>
        </w:rPr>
        <w:t>y</w:t>
      </w:r>
      <w:r w:rsidR="001426CD" w:rsidRPr="0093329C">
        <w:rPr>
          <w:rFonts w:asciiTheme="minorHAnsi" w:hAnsiTheme="minorHAnsi" w:cstheme="minorHAnsi"/>
          <w:b/>
          <w:bCs/>
          <w:szCs w:val="19"/>
        </w:rPr>
        <w:t xml:space="preserve"> na predloženie ponuky</w:t>
      </w:r>
      <w:r w:rsidR="0093329C" w:rsidRPr="0093329C">
        <w:rPr>
          <w:rFonts w:asciiTheme="minorHAnsi" w:hAnsiTheme="minorHAnsi" w:cstheme="minorHAnsi"/>
          <w:b/>
          <w:bCs/>
          <w:szCs w:val="19"/>
        </w:rPr>
        <w:t xml:space="preserve"> č. OcÚJa/2018-06-22a/ZsNH-SP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3075D7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na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uskutočnenie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stavebných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946992">
        <w:rPr>
          <w:rFonts w:asciiTheme="minorHAnsi" w:hAnsiTheme="minorHAnsi" w:cstheme="minorHAnsi"/>
          <w:color w:val="000000"/>
          <w:szCs w:val="19"/>
          <w:lang w:val="de-DE"/>
        </w:rPr>
        <w:t>prác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Z.z.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D24A80">
        <w:rPr>
          <w:rFonts w:asciiTheme="minorHAnsi" w:hAnsiTheme="minorHAnsi" w:cstheme="minorHAnsi"/>
          <w:color w:val="000000"/>
          <w:szCs w:val="19"/>
          <w:lang w:val="de-DE"/>
        </w:rPr>
        <w:t>:</w:t>
      </w:r>
    </w:p>
    <w:p w:rsidR="00655F19" w:rsidRPr="008B30C8" w:rsidRDefault="00F114FF" w:rsidP="000E5FD1">
      <w:pPr>
        <w:autoSpaceDE w:val="0"/>
        <w:autoSpaceDN w:val="0"/>
        <w:adjustRightInd w:val="0"/>
        <w:spacing w:before="120" w:after="120"/>
        <w:ind w:firstLine="14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</w:t>
      </w:r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skutočnenie stavebných prác </w:t>
      </w:r>
      <w:r w:rsidR="00B10A2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 stavbe</w:t>
      </w:r>
      <w:r w:rsidR="003075D7" w:rsidRPr="008B30C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93329C" w:rsidRPr="009332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Požiarna zbrojnica Jablonové - prístavba</w:t>
      </w:r>
    </w:p>
    <w:p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ktorú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/>
      </w:tblPr>
      <w:tblGrid>
        <w:gridCol w:w="2551"/>
        <w:gridCol w:w="6127"/>
      </w:tblGrid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9"/>
        <w:gridCol w:w="4493"/>
      </w:tblGrid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>
        <w:rPr>
          <w:rFonts w:asciiTheme="minorHAnsi" w:hAnsiTheme="minorHAnsi" w:cstheme="minorHAnsi"/>
          <w:szCs w:val="19"/>
        </w:rPr>
        <w:t>uskutočňovať stavebné práce na</w:t>
      </w:r>
      <w:r w:rsidR="00B32CAE" w:rsidRPr="00B32CAE">
        <w:rPr>
          <w:rFonts w:asciiTheme="minorHAnsi" w:hAnsiTheme="minorHAnsi" w:cstheme="minorHAnsi"/>
          <w:szCs w:val="19"/>
        </w:rPr>
        <w:t xml:space="preserve"> predmet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28" w:rsidRDefault="00AD7828">
      <w:r>
        <w:separator/>
      </w:r>
    </w:p>
    <w:p w:rsidR="00AD7828" w:rsidRDefault="00AD7828"/>
  </w:endnote>
  <w:endnote w:type="continuationSeparator" w:id="0">
    <w:p w:rsidR="00AD7828" w:rsidRDefault="00AD7828">
      <w:r>
        <w:continuationSeparator/>
      </w:r>
    </w:p>
    <w:p w:rsidR="00AD7828" w:rsidRDefault="00AD7828"/>
  </w:endnote>
  <w:endnote w:type="continuationNotice" w:id="1">
    <w:p w:rsidR="00AD7828" w:rsidRDefault="00AD78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FCC" w:rsidRDefault="00AF1C49">
        <w:pPr>
          <w:pStyle w:val="Pta"/>
          <w:jc w:val="right"/>
        </w:pPr>
        <w:r>
          <w:fldChar w:fldCharType="begin"/>
        </w:r>
        <w:r w:rsidR="00CD1FCC"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28" w:rsidRDefault="00AD7828">
      <w:r>
        <w:separator/>
      </w:r>
    </w:p>
    <w:p w:rsidR="00AD7828" w:rsidRDefault="00AD7828"/>
  </w:footnote>
  <w:footnote w:type="continuationSeparator" w:id="0">
    <w:p w:rsidR="00AD7828" w:rsidRDefault="00AD7828">
      <w:r>
        <w:continuationSeparator/>
      </w:r>
    </w:p>
    <w:p w:rsidR="00AD7828" w:rsidRDefault="00AD7828"/>
  </w:footnote>
  <w:footnote w:type="continuationNotice" w:id="1">
    <w:p w:rsidR="00AD7828" w:rsidRDefault="00AD7828"/>
  </w:footnote>
  <w:footnote w:id="2">
    <w:p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C" w:rsidRDefault="00CD1FCC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100" w:type="dxa"/>
      <w:tblLook w:val="04A0"/>
    </w:tblPr>
    <w:tblGrid>
      <w:gridCol w:w="879"/>
      <w:gridCol w:w="5245"/>
      <w:gridCol w:w="2976"/>
    </w:tblGrid>
    <w:tr w:rsidR="0093329C" w:rsidTr="00D578ED">
      <w:trPr>
        <w:cnfStyle w:val="100000000000"/>
      </w:trPr>
      <w:tc>
        <w:tcPr>
          <w:cnfStyle w:val="001000000000"/>
          <w:tcW w:w="879" w:type="dxa"/>
          <w:tcBorders>
            <w:top w:val="nil"/>
          </w:tcBorders>
          <w:shd w:val="clear" w:color="auto" w:fill="FFFFFF" w:themeFill="background1"/>
          <w:vAlign w:val="center"/>
        </w:tcPr>
        <w:p w:rsidR="0093329C" w:rsidRDefault="0093329C" w:rsidP="00D578ED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447675" cy="523780"/>
                <wp:effectExtent l="19050" t="0" r="9525" b="0"/>
                <wp:docPr id="1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nil"/>
          </w:tcBorders>
          <w:shd w:val="clear" w:color="auto" w:fill="FFFFFF" w:themeFill="background1"/>
          <w:vAlign w:val="center"/>
        </w:tcPr>
        <w:p w:rsidR="0093329C" w:rsidRPr="00DE4A0B" w:rsidRDefault="0093329C" w:rsidP="00D578ED">
          <w:pPr>
            <w:pStyle w:val="Hlavika"/>
            <w:cnfStyle w:val="100000000000"/>
            <w:rPr>
              <w:color w:val="auto"/>
              <w:sz w:val="22"/>
              <w:szCs w:val="22"/>
            </w:rPr>
          </w:pPr>
          <w:r w:rsidRPr="00C57049">
            <w:rPr>
              <w:color w:val="auto"/>
              <w:sz w:val="22"/>
              <w:szCs w:val="22"/>
            </w:rPr>
            <w:t>Obec</w:t>
          </w:r>
          <w:r w:rsidRPr="00DE4A0B">
            <w:rPr>
              <w:color w:val="auto"/>
              <w:sz w:val="22"/>
              <w:szCs w:val="22"/>
            </w:rPr>
            <w:t xml:space="preserve"> Jablonové</w:t>
          </w:r>
        </w:p>
        <w:p w:rsidR="0093329C" w:rsidRDefault="0093329C" w:rsidP="00D578ED">
          <w:pPr>
            <w:pStyle w:val="Hlavika"/>
            <w:cnfStyle w:val="100000000000"/>
            <w:rPr>
              <w:color w:val="auto"/>
              <w:sz w:val="22"/>
              <w:szCs w:val="22"/>
            </w:rPr>
          </w:pPr>
          <w:r w:rsidRPr="00DE4A0B">
            <w:rPr>
              <w:color w:val="auto"/>
              <w:sz w:val="22"/>
              <w:szCs w:val="22"/>
            </w:rPr>
            <w:t>Obecný úrad</w:t>
          </w:r>
          <w:r w:rsidRPr="00C57049">
            <w:rPr>
              <w:color w:val="auto"/>
              <w:sz w:val="22"/>
              <w:szCs w:val="22"/>
            </w:rPr>
            <w:t xml:space="preserve"> č. 92,  013 52</w:t>
          </w:r>
          <w:r w:rsidRPr="00DE4A0B">
            <w:rPr>
              <w:color w:val="auto"/>
              <w:sz w:val="22"/>
              <w:szCs w:val="22"/>
            </w:rPr>
            <w:t xml:space="preserve"> pošta</w:t>
          </w:r>
          <w:r>
            <w:rPr>
              <w:color w:val="auto"/>
              <w:sz w:val="22"/>
              <w:szCs w:val="22"/>
            </w:rPr>
            <w:t xml:space="preserve"> Súľov</w:t>
          </w:r>
        </w:p>
        <w:p w:rsidR="0093329C" w:rsidRDefault="0093329C" w:rsidP="00D578ED">
          <w:pPr>
            <w:pStyle w:val="Hlavika"/>
            <w:cnfStyle w:val="100000000000"/>
          </w:pPr>
          <w:r>
            <w:rPr>
              <w:color w:val="auto"/>
              <w:sz w:val="22"/>
              <w:szCs w:val="22"/>
            </w:rPr>
            <w:t>IČO: 00 321 338</w:t>
          </w:r>
        </w:p>
      </w:tc>
      <w:tc>
        <w:tcPr>
          <w:tcW w:w="2976" w:type="dxa"/>
          <w:tcBorders>
            <w:top w:val="nil"/>
          </w:tcBorders>
          <w:shd w:val="clear" w:color="auto" w:fill="FFFFFF" w:themeFill="background1"/>
          <w:vAlign w:val="center"/>
        </w:tcPr>
        <w:p w:rsidR="0093329C" w:rsidRDefault="0093329C" w:rsidP="00D578ED">
          <w:pPr>
            <w:pStyle w:val="Hlavika"/>
            <w:jc w:val="right"/>
            <w:cnfStyle w:val="100000000000"/>
          </w:pPr>
          <w:r>
            <w:rPr>
              <w:noProof/>
              <w:lang w:eastAsia="sk-SK"/>
            </w:rPr>
            <w:drawing>
              <wp:inline distT="0" distB="0" distL="0" distR="0">
                <wp:extent cx="1816182" cy="569482"/>
                <wp:effectExtent l="19050" t="0" r="0" b="0"/>
                <wp:docPr id="2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435" cy="573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FCC" w:rsidRDefault="00CD1FCC" w:rsidP="00A0121B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198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E2188"/>
    <w:rsid w:val="005E2193"/>
    <w:rsid w:val="005E5843"/>
    <w:rsid w:val="005F0693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02A"/>
    <w:rsid w:val="006D0182"/>
    <w:rsid w:val="006D02FC"/>
    <w:rsid w:val="006D045A"/>
    <w:rsid w:val="006D04C5"/>
    <w:rsid w:val="006D35BB"/>
    <w:rsid w:val="006D4807"/>
    <w:rsid w:val="006D59B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72179"/>
    <w:rsid w:val="00872796"/>
    <w:rsid w:val="008728B4"/>
    <w:rsid w:val="00872BB2"/>
    <w:rsid w:val="00875E04"/>
    <w:rsid w:val="00877EAB"/>
    <w:rsid w:val="0088101A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29C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43DE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F1E"/>
    <w:rsid w:val="00AD2D55"/>
    <w:rsid w:val="00AD2FB8"/>
    <w:rsid w:val="00AD41A1"/>
    <w:rsid w:val="00AD7828"/>
    <w:rsid w:val="00AE0A6A"/>
    <w:rsid w:val="00AE0D5E"/>
    <w:rsid w:val="00AE1F07"/>
    <w:rsid w:val="00AE2C3C"/>
    <w:rsid w:val="00AE5FAD"/>
    <w:rsid w:val="00AF1A97"/>
    <w:rsid w:val="00AF1C49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0A2F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74FA0B-9987-44FA-A413-7115D235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Riaditel</cp:lastModifiedBy>
  <cp:revision>100</cp:revision>
  <cp:lastPrinted>2017-11-14T12:37:00Z</cp:lastPrinted>
  <dcterms:created xsi:type="dcterms:W3CDTF">2017-11-14T13:07:00Z</dcterms:created>
  <dcterms:modified xsi:type="dcterms:W3CDTF">2018-06-22T07:33:00Z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